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1" w:rsidRPr="009F2FAC" w:rsidRDefault="009F2FAC" w:rsidP="009F2FAC">
      <w:pPr>
        <w:spacing w:line="276" w:lineRule="auto"/>
        <w:contextualSpacing/>
        <w:rPr>
          <w:rFonts w:ascii="Calibri" w:hAnsi="Calibri"/>
          <w:b/>
          <w:bCs/>
          <w:sz w:val="21"/>
          <w:szCs w:val="21"/>
          <w:lang w:eastAsia="en-US"/>
        </w:rPr>
      </w:pPr>
      <w:r w:rsidRPr="002478FA">
        <w:rPr>
          <w:rFonts w:ascii="Calibri" w:hAnsi="Calibri"/>
          <w:bCs/>
          <w:sz w:val="21"/>
          <w:szCs w:val="21"/>
          <w:lang w:eastAsia="en-US"/>
        </w:rPr>
        <w:t>Znak sprawy PZP-1-BIELAWA-2019</w:t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9F1D95" w:rsidRPr="009F2FAC">
        <w:rPr>
          <w:rFonts w:ascii="Arial" w:hAnsi="Arial" w:cs="Arial"/>
          <w:b/>
          <w:caps/>
          <w:sz w:val="20"/>
          <w:szCs w:val="20"/>
        </w:rPr>
        <w:t xml:space="preserve">ZałąCZNIK nR </w:t>
      </w:r>
      <w:r w:rsidRPr="009F2FAC">
        <w:rPr>
          <w:rFonts w:ascii="Arial" w:hAnsi="Arial" w:cs="Arial"/>
          <w:b/>
          <w:caps/>
          <w:sz w:val="20"/>
          <w:szCs w:val="20"/>
        </w:rPr>
        <w:t>2</w:t>
      </w:r>
      <w:r w:rsidR="002D77A1" w:rsidRPr="009F2FAC">
        <w:rPr>
          <w:rFonts w:ascii="Arial" w:hAnsi="Arial" w:cs="Arial"/>
          <w:b/>
          <w:caps/>
          <w:sz w:val="20"/>
          <w:szCs w:val="20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E580D" w:rsidRDefault="00E5206D" w:rsidP="003E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3E580D">
        <w:rPr>
          <w:rFonts w:ascii="Arial" w:hAnsi="Arial" w:cs="Arial"/>
          <w:b/>
          <w:sz w:val="20"/>
          <w:szCs w:val="20"/>
        </w:rPr>
        <w:t xml:space="preserve">Dz.U./S S148 02/08/2019 </w:t>
      </w:r>
      <w:r w:rsidR="003E580D" w:rsidRPr="003E580D">
        <w:rPr>
          <w:rFonts w:ascii="Arial" w:hAnsi="Arial" w:cs="Arial"/>
          <w:b/>
          <w:sz w:val="20"/>
          <w:szCs w:val="20"/>
        </w:rPr>
        <w:t>364946-2019-PL</w:t>
      </w:r>
    </w:p>
    <w:p w:rsidR="00E5206D" w:rsidRPr="00682DD7" w:rsidRDefault="00E5206D" w:rsidP="003E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3E580D" w:rsidRPr="003E580D">
        <w:rPr>
          <w:rFonts w:ascii="Arial" w:hAnsi="Arial" w:cs="Arial"/>
          <w:b/>
          <w:sz w:val="20"/>
          <w:szCs w:val="20"/>
        </w:rPr>
        <w:t>2019/S 148-364946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Fundacja Rozwoju Uniwersytetu Gdańskiego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ul. Bażyńskiego 1A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80-952 Gdańsk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Tel: 58/523-33-63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F2FAC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en-US"/>
                </w:rPr>
                <w:t>frug@ug.edu.pl</w:t>
              </w:r>
            </w:hyperlink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9F2FAC" w:rsidRPr="009F2FAC" w:rsidRDefault="004951AD" w:rsidP="00CD26BC">
            <w:pPr>
              <w:pStyle w:val="Style56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9" w:history="1">
              <w:r w:rsidR="009F2FAC" w:rsidRPr="009F2FA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http://www.frug.ug.edu.pl</w:t>
              </w:r>
            </w:hyperlink>
          </w:p>
          <w:p w:rsidR="00E5206D" w:rsidRPr="009F2FAC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4951AD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F2FAC" w:rsidRPr="009F2FA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http://www.frug.ug.edu.pl/pl/przetargi/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pStyle w:val="Style9"/>
              <w:spacing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" w:name="_Hlk510160868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Wykonanie </w:t>
            </w:r>
            <w:bookmarkEnd w:id="1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zabiegów ochrony czynnej polegających na usuwaniu samosiewów </w:t>
            </w:r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i przerośniętych odrośli z wywiezieniem biomasy i bez w części Rezerwatu Przyrody „BIELAWA” w ramach projektu Renaturalizacja siedlisk i roślinności zdegradowanego torfowiska wysokiego w rezerwacie przyrody Bielawa</w:t>
            </w:r>
          </w:p>
          <w:p w:rsidR="00E5206D" w:rsidRPr="00ED77A6" w:rsidRDefault="00E5206D" w:rsidP="00066C1A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1429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429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91429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1429B">
              <w:rPr>
                <w:rFonts w:ascii="Arial" w:hAnsi="Arial" w:cs="Arial"/>
                <w:sz w:val="20"/>
                <w:szCs w:val="20"/>
              </w:rPr>
              <w:t>)</w:t>
            </w:r>
            <w:r w:rsidRPr="0091429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142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91429B" w:rsidRDefault="009F2FAC" w:rsidP="00066C1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1429B">
              <w:rPr>
                <w:rFonts w:ascii="Calibri" w:hAnsi="Calibri"/>
                <w:bCs/>
                <w:sz w:val="21"/>
                <w:szCs w:val="21"/>
                <w:lang w:eastAsia="en-US"/>
              </w:rPr>
              <w:t>PZP-1-BIELAWA-2019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narzędziami, wyposażeniem zakładu 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AD" w:rsidRDefault="004951AD" w:rsidP="00E5206D">
      <w:pPr>
        <w:spacing w:before="0" w:after="0"/>
      </w:pPr>
      <w:r>
        <w:separator/>
      </w:r>
    </w:p>
  </w:endnote>
  <w:endnote w:type="continuationSeparator" w:id="0">
    <w:p w:rsidR="004951AD" w:rsidRDefault="004951A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3E580D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AD" w:rsidRDefault="004951AD" w:rsidP="00E5206D">
      <w:pPr>
        <w:spacing w:before="0" w:after="0"/>
      </w:pPr>
      <w:r>
        <w:separator/>
      </w:r>
    </w:p>
  </w:footnote>
  <w:footnote w:type="continuationSeparator" w:id="0">
    <w:p w:rsidR="004951AD" w:rsidRDefault="004951A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478FA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3E580D"/>
    <w:rsid w:val="00420534"/>
    <w:rsid w:val="00425F10"/>
    <w:rsid w:val="00491DCB"/>
    <w:rsid w:val="004951AD"/>
    <w:rsid w:val="00497CD0"/>
    <w:rsid w:val="0050446D"/>
    <w:rsid w:val="005061AA"/>
    <w:rsid w:val="00515BB4"/>
    <w:rsid w:val="00536DF0"/>
    <w:rsid w:val="005450DF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65AF8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1429B"/>
    <w:rsid w:val="009236E3"/>
    <w:rsid w:val="00933B0C"/>
    <w:rsid w:val="00957721"/>
    <w:rsid w:val="00957B17"/>
    <w:rsid w:val="0096361F"/>
    <w:rsid w:val="00967AAF"/>
    <w:rsid w:val="009B7CD4"/>
    <w:rsid w:val="009F1D95"/>
    <w:rsid w:val="009F2FAC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05AD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1EDC8-6DD0-4EED-AEDF-C7EC905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ug.ug.edu.pl/pl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g.u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F2FD-4CBA-4A28-A2C3-75381454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4568</Words>
  <Characters>27413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31918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autor</cp:lastModifiedBy>
  <cp:revision>2</cp:revision>
  <cp:lastPrinted>2018-09-14T13:30:00Z</cp:lastPrinted>
  <dcterms:created xsi:type="dcterms:W3CDTF">2019-08-02T09:24:00Z</dcterms:created>
  <dcterms:modified xsi:type="dcterms:W3CDTF">2019-08-02T09:24:00Z</dcterms:modified>
</cp:coreProperties>
</file>